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A3" w:rsidRDefault="00B11DF6" w:rsidP="00123D05">
      <w:pPr>
        <w:ind w:firstLine="708"/>
        <w:jc w:val="both"/>
      </w:pPr>
      <w:r>
        <w:t>Na temelju članka 117. stavak 5</w:t>
      </w:r>
      <w:r w:rsidR="00125FD0">
        <w:t>.</w:t>
      </w:r>
      <w:r w:rsidR="004C45A3">
        <w:t xml:space="preserve"> Zakona o socijalnoj skrbi («Narodne novine» br. 157/13</w:t>
      </w:r>
      <w:r w:rsidR="00123D05">
        <w:t xml:space="preserve">, </w:t>
      </w:r>
      <w:r w:rsidR="00BB32AA">
        <w:t>152/14</w:t>
      </w:r>
      <w:r w:rsidR="00123D05">
        <w:t>, 99/15, 52/16, 16/17 i 130/17</w:t>
      </w:r>
      <w:r w:rsidR="004C45A3">
        <w:t xml:space="preserve">) i  članka 32. Statuta Grada Šibenika („Službeni glasnik Grada Šibenika“, </w:t>
      </w:r>
      <w:r w:rsidR="009D3632">
        <w:rPr>
          <w:noProof/>
        </w:rPr>
        <w:t>broj 8/18-pročišćeni tekst</w:t>
      </w:r>
      <w:r w:rsidR="00C63203">
        <w:t xml:space="preserve">), </w:t>
      </w:r>
      <w:r w:rsidR="004C45A3">
        <w:t xml:space="preserve">Gradsko vijeće Grada Šibenika na  sjednici od </w:t>
      </w:r>
      <w:r w:rsidR="00C63203">
        <w:t xml:space="preserve">11. </w:t>
      </w:r>
      <w:r w:rsidR="00CB4B53">
        <w:t xml:space="preserve">prosinca </w:t>
      </w:r>
      <w:r w:rsidR="00A37854">
        <w:t xml:space="preserve"> 201</w:t>
      </w:r>
      <w:r w:rsidR="00123D05">
        <w:t>8</w:t>
      </w:r>
      <w:r w:rsidR="004C45A3">
        <w:t xml:space="preserve"> godine, donosi </w:t>
      </w:r>
    </w:p>
    <w:p w:rsidR="004C45A3" w:rsidRDefault="004C45A3" w:rsidP="004C45A3">
      <w:pPr>
        <w:pStyle w:val="Tijeloteksta"/>
      </w:pPr>
    </w:p>
    <w:p w:rsidR="004F2100" w:rsidRDefault="004F2100" w:rsidP="004C45A3">
      <w:pPr>
        <w:pStyle w:val="Tijeloteksta"/>
      </w:pPr>
    </w:p>
    <w:p w:rsidR="00123D05" w:rsidRDefault="004C45A3" w:rsidP="00F87BF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D L U K U</w:t>
      </w:r>
    </w:p>
    <w:p w:rsidR="00B11DF6" w:rsidRDefault="00267812" w:rsidP="00123D0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O IZMJENI </w:t>
      </w:r>
      <w:r w:rsidR="004C45A3">
        <w:rPr>
          <w:b/>
          <w:bCs/>
        </w:rPr>
        <w:t xml:space="preserve"> ODLUKE</w:t>
      </w:r>
      <w:r w:rsidR="00B11DF6">
        <w:rPr>
          <w:b/>
          <w:bCs/>
        </w:rPr>
        <w:t xml:space="preserve"> </w:t>
      </w:r>
      <w:r w:rsidR="004C45A3">
        <w:rPr>
          <w:b/>
          <w:bCs/>
        </w:rPr>
        <w:t xml:space="preserve">O OSTVARIVANJU PRAVA </w:t>
      </w:r>
    </w:p>
    <w:p w:rsidR="004C45A3" w:rsidRDefault="004C45A3" w:rsidP="00B11DF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NA NOVČANU</w:t>
      </w:r>
      <w:r w:rsidR="00B11DF6">
        <w:rPr>
          <w:b/>
          <w:bCs/>
        </w:rPr>
        <w:t xml:space="preserve"> </w:t>
      </w:r>
      <w:r>
        <w:rPr>
          <w:b/>
          <w:bCs/>
        </w:rPr>
        <w:t>POMOĆ RODITELJIMA</w:t>
      </w:r>
    </w:p>
    <w:p w:rsidR="004C45A3" w:rsidRDefault="004C45A3" w:rsidP="004C45A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ZA NOVOROĐENO DIJETE</w:t>
      </w:r>
    </w:p>
    <w:p w:rsidR="004C45A3" w:rsidRDefault="004C45A3" w:rsidP="004C45A3">
      <w:pPr>
        <w:autoSpaceDE w:val="0"/>
        <w:autoSpaceDN w:val="0"/>
        <w:adjustRightInd w:val="0"/>
        <w:jc w:val="center"/>
        <w:rPr>
          <w:b/>
          <w:bCs/>
        </w:rPr>
      </w:pPr>
    </w:p>
    <w:p w:rsidR="004C45A3" w:rsidRDefault="004C45A3" w:rsidP="004C45A3">
      <w:pPr>
        <w:autoSpaceDE w:val="0"/>
        <w:autoSpaceDN w:val="0"/>
        <w:adjustRightInd w:val="0"/>
        <w:jc w:val="center"/>
        <w:rPr>
          <w:b/>
          <w:bCs/>
        </w:rPr>
      </w:pPr>
    </w:p>
    <w:p w:rsidR="004C45A3" w:rsidRDefault="003A6AD8" w:rsidP="004C45A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1.</w:t>
      </w:r>
    </w:p>
    <w:p w:rsidR="004F2100" w:rsidRDefault="004F2100" w:rsidP="004C45A3">
      <w:pPr>
        <w:autoSpaceDE w:val="0"/>
        <w:autoSpaceDN w:val="0"/>
        <w:adjustRightInd w:val="0"/>
        <w:jc w:val="center"/>
        <w:rPr>
          <w:b/>
          <w:bCs/>
        </w:rPr>
      </w:pPr>
    </w:p>
    <w:p w:rsidR="00F920D2" w:rsidRDefault="004F2100" w:rsidP="00F920D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U </w:t>
      </w:r>
      <w:r w:rsidR="00F920D2">
        <w:rPr>
          <w:bCs/>
        </w:rPr>
        <w:t>Odluci</w:t>
      </w:r>
      <w:r w:rsidR="003A6AD8" w:rsidRPr="003A6AD8">
        <w:rPr>
          <w:bCs/>
        </w:rPr>
        <w:t xml:space="preserve"> o ostvarivanju prava na novčanu pomoć roditeljima za novorođeno dijete</w:t>
      </w:r>
      <w:r w:rsidR="00F920D2">
        <w:rPr>
          <w:bCs/>
        </w:rPr>
        <w:t xml:space="preserve"> </w:t>
      </w:r>
    </w:p>
    <w:p w:rsidR="004F2100" w:rsidRPr="000E43AF" w:rsidRDefault="003A6AD8" w:rsidP="00F920D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(„Služ</w:t>
      </w:r>
      <w:r w:rsidR="00125FD0">
        <w:rPr>
          <w:bCs/>
        </w:rPr>
        <w:t>beni g</w:t>
      </w:r>
      <w:r>
        <w:rPr>
          <w:bCs/>
        </w:rPr>
        <w:t>lasnik Grada Šibenika</w:t>
      </w:r>
      <w:r w:rsidR="00B96B2C">
        <w:rPr>
          <w:bCs/>
        </w:rPr>
        <w:t xml:space="preserve">“ </w:t>
      </w:r>
      <w:r w:rsidR="00F920D2">
        <w:rPr>
          <w:bCs/>
        </w:rPr>
        <w:t xml:space="preserve"> br. </w:t>
      </w:r>
      <w:r w:rsidR="00B96B2C">
        <w:rPr>
          <w:bCs/>
        </w:rPr>
        <w:t>2/14</w:t>
      </w:r>
      <w:r w:rsidR="00363BC3">
        <w:rPr>
          <w:bCs/>
        </w:rPr>
        <w:t xml:space="preserve"> i 8/15</w:t>
      </w:r>
      <w:r w:rsidR="00F920D2">
        <w:rPr>
          <w:bCs/>
        </w:rPr>
        <w:t>) č</w:t>
      </w:r>
      <w:r w:rsidR="00754210">
        <w:rPr>
          <w:bCs/>
        </w:rPr>
        <w:t>lanku</w:t>
      </w:r>
      <w:r w:rsidR="00F920D2">
        <w:rPr>
          <w:bCs/>
        </w:rPr>
        <w:t xml:space="preserve"> 2</w:t>
      </w:r>
      <w:r w:rsidR="00754210">
        <w:rPr>
          <w:bCs/>
        </w:rPr>
        <w:t>.</w:t>
      </w:r>
      <w:r w:rsidR="00F920D2">
        <w:rPr>
          <w:bCs/>
        </w:rPr>
        <w:t xml:space="preserve"> stavka 1. alineje 2 i 3 mijenjaju se i glase</w:t>
      </w:r>
      <w:r w:rsidR="00267812">
        <w:rPr>
          <w:bCs/>
        </w:rPr>
        <w:t>:</w:t>
      </w:r>
      <w:r w:rsidR="004F2100">
        <w:t>„- za prvorođeno dijete roditelja podnositelja zahtjeva - 1.500,00 kuna jednokratno;</w:t>
      </w:r>
    </w:p>
    <w:p w:rsidR="004C45A3" w:rsidRDefault="004F2100" w:rsidP="00F920D2">
      <w:pPr>
        <w:autoSpaceDE w:val="0"/>
        <w:autoSpaceDN w:val="0"/>
        <w:adjustRightInd w:val="0"/>
        <w:jc w:val="both"/>
      </w:pPr>
      <w:r>
        <w:t>- za drugorođeno dijete roditelja podnositelja zahtjeva  - 2.000,00 kuna jednokratno;“</w:t>
      </w:r>
      <w:r w:rsidR="00F920D2">
        <w:t>.</w:t>
      </w:r>
    </w:p>
    <w:p w:rsidR="00F920D2" w:rsidRDefault="00F920D2" w:rsidP="00474D4C">
      <w:pPr>
        <w:autoSpaceDE w:val="0"/>
        <w:autoSpaceDN w:val="0"/>
        <w:adjustRightInd w:val="0"/>
      </w:pPr>
    </w:p>
    <w:p w:rsidR="00B529CC" w:rsidRDefault="00B529CC" w:rsidP="00F920D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U članku </w:t>
      </w:r>
      <w:r w:rsidR="000E43AF">
        <w:t xml:space="preserve">3. </w:t>
      </w:r>
      <w:r w:rsidR="00F920D2">
        <w:t>s</w:t>
      </w:r>
      <w:r w:rsidR="000E43AF">
        <w:t>tavak</w:t>
      </w:r>
      <w:r w:rsidR="00F920D2">
        <w:t xml:space="preserve"> 1</w:t>
      </w:r>
      <w:r w:rsidR="000E43AF">
        <w:t xml:space="preserve"> mijenja se i glasi:;</w:t>
      </w:r>
      <w:r w:rsidR="000E43AF" w:rsidRPr="000E43AF">
        <w:rPr>
          <w:bCs/>
        </w:rPr>
        <w:t xml:space="preserve"> </w:t>
      </w:r>
      <w:r w:rsidR="000E43AF">
        <w:rPr>
          <w:bCs/>
        </w:rPr>
        <w:t>„-</w:t>
      </w:r>
      <w:r w:rsidR="00F920D2">
        <w:rPr>
          <w:bCs/>
        </w:rPr>
        <w:t xml:space="preserve"> </w:t>
      </w:r>
      <w:r w:rsidR="000E43AF">
        <w:rPr>
          <w:bCs/>
        </w:rPr>
        <w:t xml:space="preserve">za dijete rođeno nakon </w:t>
      </w:r>
      <w:r w:rsidR="000E43AF" w:rsidRPr="00F920D2">
        <w:rPr>
          <w:bCs/>
        </w:rPr>
        <w:t xml:space="preserve">1. </w:t>
      </w:r>
      <w:r w:rsidR="00F920D2" w:rsidRPr="00F920D2">
        <w:rPr>
          <w:bCs/>
        </w:rPr>
        <w:t>siječnja  2019</w:t>
      </w:r>
      <w:r w:rsidR="000E43AF" w:rsidRPr="00F920D2">
        <w:rPr>
          <w:bCs/>
        </w:rPr>
        <w:t>.</w:t>
      </w:r>
      <w:r w:rsidR="000E43AF">
        <w:rPr>
          <w:bCs/>
        </w:rPr>
        <w:t xml:space="preserve"> godine;“. </w:t>
      </w:r>
    </w:p>
    <w:p w:rsidR="00F920D2" w:rsidRDefault="00F920D2" w:rsidP="00F920D2">
      <w:pPr>
        <w:autoSpaceDE w:val="0"/>
        <w:autoSpaceDN w:val="0"/>
        <w:adjustRightInd w:val="0"/>
        <w:ind w:firstLine="708"/>
        <w:jc w:val="both"/>
      </w:pPr>
    </w:p>
    <w:p w:rsidR="004C45A3" w:rsidRDefault="004C45A3" w:rsidP="004C45A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A40DC5">
        <w:rPr>
          <w:b/>
          <w:bCs/>
        </w:rPr>
        <w:t>2.</w:t>
      </w:r>
    </w:p>
    <w:p w:rsidR="004F2100" w:rsidRDefault="004F2100" w:rsidP="004C45A3">
      <w:pPr>
        <w:autoSpaceDE w:val="0"/>
        <w:autoSpaceDN w:val="0"/>
        <w:adjustRightInd w:val="0"/>
        <w:jc w:val="center"/>
        <w:rPr>
          <w:b/>
          <w:bCs/>
        </w:rPr>
      </w:pPr>
    </w:p>
    <w:p w:rsidR="004C45A3" w:rsidRDefault="004C45A3" w:rsidP="004C45A3">
      <w:pPr>
        <w:autoSpaceDE w:val="0"/>
        <w:autoSpaceDN w:val="0"/>
        <w:adjustRightInd w:val="0"/>
        <w:ind w:firstLine="708"/>
        <w:jc w:val="both"/>
      </w:pPr>
      <w:r>
        <w:t xml:space="preserve">Ova Odluka stupa na snagu </w:t>
      </w:r>
      <w:r w:rsidR="008A6F13">
        <w:t xml:space="preserve">osmog dana od dana objave </w:t>
      </w:r>
      <w:r>
        <w:t xml:space="preserve"> u Sl</w:t>
      </w:r>
      <w:r w:rsidR="00F920D2">
        <w:t>užbenom glasniku Grada Šibenika, a</w:t>
      </w:r>
      <w:r w:rsidR="00F82332">
        <w:t xml:space="preserve"> primjenjivat će se od 1. s</w:t>
      </w:r>
      <w:r w:rsidR="00F920D2">
        <w:t>iječnja 2019. godine.</w:t>
      </w:r>
    </w:p>
    <w:p w:rsidR="004C45A3" w:rsidRDefault="004C45A3" w:rsidP="004C45A3">
      <w:pPr>
        <w:autoSpaceDE w:val="0"/>
        <w:autoSpaceDN w:val="0"/>
        <w:adjustRightInd w:val="0"/>
        <w:jc w:val="both"/>
      </w:pPr>
    </w:p>
    <w:p w:rsidR="00B529CC" w:rsidRDefault="00B529CC" w:rsidP="004C45A3">
      <w:pPr>
        <w:autoSpaceDE w:val="0"/>
        <w:autoSpaceDN w:val="0"/>
        <w:adjustRightInd w:val="0"/>
        <w:jc w:val="both"/>
      </w:pPr>
    </w:p>
    <w:p w:rsidR="00B529CC" w:rsidRDefault="00B529CC" w:rsidP="004C45A3">
      <w:pPr>
        <w:autoSpaceDE w:val="0"/>
        <w:autoSpaceDN w:val="0"/>
        <w:adjustRightInd w:val="0"/>
        <w:jc w:val="both"/>
      </w:pPr>
    </w:p>
    <w:p w:rsidR="00B529CC" w:rsidRDefault="00B529CC" w:rsidP="00B529CC">
      <w:pPr>
        <w:jc w:val="center"/>
        <w:rPr>
          <w:lang w:val="de-DE"/>
        </w:rPr>
      </w:pPr>
      <w:r>
        <w:rPr>
          <w:lang w:val="de-DE"/>
        </w:rPr>
        <w:t>GRADSKO VIJEĆE GRADA ŠIBENIKA</w:t>
      </w:r>
    </w:p>
    <w:p w:rsidR="004F2100" w:rsidRDefault="004F2100" w:rsidP="004C45A3">
      <w:pPr>
        <w:autoSpaceDE w:val="0"/>
        <w:autoSpaceDN w:val="0"/>
        <w:adjustRightInd w:val="0"/>
        <w:jc w:val="both"/>
      </w:pPr>
    </w:p>
    <w:p w:rsidR="004C45A3" w:rsidRDefault="004C45A3" w:rsidP="004C45A3">
      <w:pPr>
        <w:autoSpaceDE w:val="0"/>
        <w:autoSpaceDN w:val="0"/>
        <w:adjustRightInd w:val="0"/>
        <w:jc w:val="both"/>
      </w:pPr>
    </w:p>
    <w:p w:rsidR="004C45A3" w:rsidRPr="00CE1AD0" w:rsidRDefault="004C45A3" w:rsidP="004C45A3">
      <w:pPr>
        <w:autoSpaceDE w:val="0"/>
        <w:autoSpaceDN w:val="0"/>
        <w:adjustRightInd w:val="0"/>
      </w:pPr>
      <w:r w:rsidRPr="00CE1AD0">
        <w:t>Klasa: 551-01/</w:t>
      </w:r>
      <w:r w:rsidR="004F2100" w:rsidRPr="00CE1AD0">
        <w:t>18</w:t>
      </w:r>
      <w:r w:rsidR="00196E43" w:rsidRPr="00CE1AD0">
        <w:t>-01/</w:t>
      </w:r>
      <w:r w:rsidR="00C63203">
        <w:t>10</w:t>
      </w:r>
    </w:p>
    <w:p w:rsidR="004C45A3" w:rsidRPr="00CE1AD0" w:rsidRDefault="004F2100" w:rsidP="004C45A3">
      <w:pPr>
        <w:autoSpaceDE w:val="0"/>
        <w:autoSpaceDN w:val="0"/>
        <w:adjustRightInd w:val="0"/>
      </w:pPr>
      <w:proofErr w:type="spellStart"/>
      <w:r w:rsidRPr="00CE1AD0">
        <w:t>Urbroj</w:t>
      </w:r>
      <w:proofErr w:type="spellEnd"/>
      <w:r w:rsidRPr="00CE1AD0">
        <w:t>:2182/01-05/1-18</w:t>
      </w:r>
      <w:r w:rsidR="00C63203">
        <w:t>-2</w:t>
      </w:r>
    </w:p>
    <w:p w:rsidR="004C45A3" w:rsidRPr="00CE1AD0" w:rsidRDefault="004C45A3" w:rsidP="004C45A3">
      <w:pPr>
        <w:autoSpaceDE w:val="0"/>
        <w:autoSpaceDN w:val="0"/>
        <w:adjustRightInd w:val="0"/>
      </w:pPr>
      <w:r w:rsidRPr="00CE1AD0">
        <w:t xml:space="preserve">Šibenik, </w:t>
      </w:r>
      <w:r w:rsidR="00C63203">
        <w:t xml:space="preserve">11. </w:t>
      </w:r>
      <w:bookmarkStart w:id="0" w:name="_GoBack"/>
      <w:bookmarkEnd w:id="0"/>
      <w:r w:rsidR="00CB4B53">
        <w:t>prosinca</w:t>
      </w:r>
      <w:r w:rsidR="004F2100" w:rsidRPr="00CE1AD0">
        <w:t xml:space="preserve"> 2018.</w:t>
      </w:r>
    </w:p>
    <w:p w:rsidR="004C45A3" w:rsidRDefault="004C45A3" w:rsidP="009E3057">
      <w:pPr>
        <w:pStyle w:val="Tijeloteksta"/>
      </w:pPr>
    </w:p>
    <w:p w:rsidR="004C45A3" w:rsidRDefault="004C45A3" w:rsidP="004C45A3">
      <w:pPr>
        <w:pStyle w:val="Tijeloteksta"/>
        <w:jc w:val="center"/>
      </w:pPr>
    </w:p>
    <w:p w:rsidR="004C45A3" w:rsidRDefault="004C45A3" w:rsidP="004C45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GRADSKOG VIJEĆA</w:t>
      </w:r>
    </w:p>
    <w:p w:rsidR="00B529CC" w:rsidRDefault="00B529CC" w:rsidP="009C3E5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C3E5D">
        <w:t xml:space="preserve">dr. sc. Dragan </w:t>
      </w:r>
      <w:proofErr w:type="spellStart"/>
      <w:r w:rsidR="009C3E5D">
        <w:t>Zlatović</w:t>
      </w:r>
      <w:proofErr w:type="spellEnd"/>
    </w:p>
    <w:p w:rsidR="004F2100" w:rsidRPr="004F2100" w:rsidRDefault="004F2100" w:rsidP="004F2100">
      <w:pPr>
        <w:jc w:val="center"/>
        <w:rPr>
          <w:lang w:val="de-DE"/>
        </w:rPr>
      </w:pPr>
    </w:p>
    <w:p w:rsidR="004C45A3" w:rsidRDefault="004C45A3" w:rsidP="004F2100">
      <w:pPr>
        <w:jc w:val="both"/>
      </w:pPr>
    </w:p>
    <w:p w:rsidR="004C45A3" w:rsidRPr="00474D4C" w:rsidRDefault="004C45A3" w:rsidP="004C45A3">
      <w:pPr>
        <w:pStyle w:val="Tijeloteksta"/>
        <w:rPr>
          <w:sz w:val="22"/>
          <w:szCs w:val="22"/>
        </w:rPr>
      </w:pPr>
      <w:r w:rsidRPr="00474D4C">
        <w:rPr>
          <w:sz w:val="22"/>
          <w:szCs w:val="22"/>
        </w:rPr>
        <w:t>Dostaviti:</w:t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  <w:r w:rsidRPr="00474D4C">
        <w:rPr>
          <w:sz w:val="22"/>
          <w:szCs w:val="22"/>
        </w:rPr>
        <w:tab/>
      </w:r>
    </w:p>
    <w:p w:rsidR="004C45A3" w:rsidRPr="00474D4C" w:rsidRDefault="004C45A3" w:rsidP="004C45A3">
      <w:pPr>
        <w:jc w:val="both"/>
        <w:rPr>
          <w:sz w:val="22"/>
          <w:szCs w:val="22"/>
        </w:rPr>
      </w:pPr>
      <w:r w:rsidRPr="00474D4C">
        <w:rPr>
          <w:sz w:val="22"/>
          <w:szCs w:val="22"/>
        </w:rPr>
        <w:t>1. Službeni glasnik Grada Šibenika</w:t>
      </w:r>
    </w:p>
    <w:p w:rsidR="004C45A3" w:rsidRPr="00474D4C" w:rsidRDefault="004C45A3" w:rsidP="004C45A3">
      <w:pPr>
        <w:pStyle w:val="Tijeloteksta"/>
        <w:rPr>
          <w:sz w:val="22"/>
          <w:szCs w:val="22"/>
        </w:rPr>
      </w:pPr>
      <w:r w:rsidRPr="00474D4C">
        <w:rPr>
          <w:sz w:val="22"/>
          <w:szCs w:val="22"/>
        </w:rPr>
        <w:t>2. Upravni odjel za društvene</w:t>
      </w:r>
    </w:p>
    <w:p w:rsidR="004C45A3" w:rsidRPr="00474D4C" w:rsidRDefault="004C45A3" w:rsidP="004C45A3">
      <w:pPr>
        <w:pStyle w:val="Tijeloteksta"/>
        <w:rPr>
          <w:sz w:val="22"/>
          <w:szCs w:val="22"/>
        </w:rPr>
      </w:pPr>
      <w:r w:rsidRPr="00474D4C">
        <w:rPr>
          <w:sz w:val="22"/>
          <w:szCs w:val="22"/>
        </w:rPr>
        <w:t xml:space="preserve">    djelatnosti (ovdje)</w:t>
      </w:r>
    </w:p>
    <w:p w:rsidR="004C45A3" w:rsidRPr="00474D4C" w:rsidRDefault="004C45A3" w:rsidP="004C45A3">
      <w:pPr>
        <w:pStyle w:val="Tijeloteksta"/>
        <w:rPr>
          <w:sz w:val="22"/>
          <w:szCs w:val="22"/>
        </w:rPr>
      </w:pPr>
      <w:r w:rsidRPr="00474D4C">
        <w:rPr>
          <w:sz w:val="22"/>
          <w:szCs w:val="22"/>
        </w:rPr>
        <w:t>3. Upravni odjel za financije (ovdje)</w:t>
      </w:r>
    </w:p>
    <w:p w:rsidR="004C45A3" w:rsidRPr="00474D4C" w:rsidRDefault="004C45A3" w:rsidP="004C45A3">
      <w:pPr>
        <w:pStyle w:val="Tijeloteksta"/>
        <w:rPr>
          <w:sz w:val="22"/>
          <w:szCs w:val="22"/>
        </w:rPr>
      </w:pPr>
      <w:r w:rsidRPr="00474D4C">
        <w:rPr>
          <w:sz w:val="22"/>
          <w:szCs w:val="22"/>
        </w:rPr>
        <w:t>4. Dokumentacija – ovdje</w:t>
      </w:r>
    </w:p>
    <w:p w:rsidR="004C45A3" w:rsidRPr="00474D4C" w:rsidRDefault="004C45A3" w:rsidP="004C45A3">
      <w:pPr>
        <w:pStyle w:val="Tijeloteksta"/>
        <w:rPr>
          <w:sz w:val="22"/>
          <w:szCs w:val="22"/>
        </w:rPr>
      </w:pPr>
      <w:r w:rsidRPr="00474D4C">
        <w:rPr>
          <w:sz w:val="22"/>
          <w:szCs w:val="22"/>
        </w:rPr>
        <w:t>5. Arhiv – ovdje</w:t>
      </w:r>
    </w:p>
    <w:p w:rsidR="004C45A3" w:rsidRDefault="004C45A3" w:rsidP="004C45A3">
      <w:pPr>
        <w:pStyle w:val="Tijeloteksta"/>
        <w:jc w:val="left"/>
        <w:rPr>
          <w:sz w:val="20"/>
        </w:rPr>
      </w:pPr>
    </w:p>
    <w:p w:rsidR="004F2100" w:rsidRDefault="004F2100" w:rsidP="004C45A3">
      <w:pPr>
        <w:pStyle w:val="Tijeloteksta"/>
        <w:jc w:val="left"/>
        <w:rPr>
          <w:sz w:val="20"/>
        </w:rPr>
      </w:pPr>
    </w:p>
    <w:p w:rsidR="004C45A3" w:rsidRDefault="004C45A3" w:rsidP="004C45A3"/>
    <w:p w:rsidR="007E2021" w:rsidRDefault="006A5EC8" w:rsidP="006A5EC8">
      <w:pPr>
        <w:jc w:val="center"/>
        <w:rPr>
          <w:b/>
        </w:rPr>
      </w:pPr>
      <w:r w:rsidRPr="006A5EC8">
        <w:rPr>
          <w:b/>
        </w:rPr>
        <w:lastRenderedPageBreak/>
        <w:t xml:space="preserve">O B R A Z  L O Ž E NJ E </w:t>
      </w:r>
    </w:p>
    <w:p w:rsidR="00AA6EB3" w:rsidRPr="006A5EC8" w:rsidRDefault="00AA6EB3" w:rsidP="006A5EC8">
      <w:pPr>
        <w:jc w:val="center"/>
        <w:rPr>
          <w:b/>
        </w:rPr>
      </w:pPr>
    </w:p>
    <w:p w:rsidR="00B529CC" w:rsidRDefault="00B529CC" w:rsidP="00AA6EB3">
      <w:pPr>
        <w:autoSpaceDE w:val="0"/>
        <w:autoSpaceDN w:val="0"/>
        <w:adjustRightInd w:val="0"/>
        <w:ind w:firstLine="708"/>
        <w:jc w:val="both"/>
      </w:pPr>
      <w:r>
        <w:t xml:space="preserve">Dana 20. </w:t>
      </w:r>
      <w:r w:rsidR="009C3E5D">
        <w:t>v</w:t>
      </w:r>
      <w:r>
        <w:t>eljače 2014. godine donesena je Odluka o ostvarivanju prava na novčanu pomoć roditeljima za novorođeno dijete</w:t>
      </w:r>
      <w:r w:rsidR="009C3E5D">
        <w:t xml:space="preserve">, </w:t>
      </w:r>
      <w:r>
        <w:t>(Službeni glasnik Grada Šibenika, broj  2/14</w:t>
      </w:r>
      <w:r w:rsidR="009C3E5D">
        <w:t xml:space="preserve"> i 8/15</w:t>
      </w:r>
      <w:r w:rsidR="00363BC3">
        <w:t>,</w:t>
      </w:r>
      <w:r>
        <w:t>). Odlukom su utvrđeni  uvjeti i način ostvarivanja prava na novčanu pomoć roditeljima za novorođeno dijete te visina i oblik pomoći.</w:t>
      </w:r>
    </w:p>
    <w:p w:rsidR="00AA6EB3" w:rsidRDefault="00AA6EB3" w:rsidP="00B529CC">
      <w:pPr>
        <w:autoSpaceDE w:val="0"/>
        <w:autoSpaceDN w:val="0"/>
        <w:adjustRightInd w:val="0"/>
        <w:ind w:firstLine="708"/>
        <w:jc w:val="both"/>
      </w:pPr>
    </w:p>
    <w:p w:rsidR="00B529CC" w:rsidRDefault="00C36771" w:rsidP="00AA6EB3">
      <w:pPr>
        <w:ind w:firstLine="708"/>
        <w:jc w:val="both"/>
      </w:pPr>
      <w:r>
        <w:t xml:space="preserve">U okviru </w:t>
      </w:r>
      <w:proofErr w:type="spellStart"/>
      <w:r>
        <w:t>provodbe</w:t>
      </w:r>
      <w:proofErr w:type="spellEnd"/>
      <w:r>
        <w:t xml:space="preserve"> mjera i  poticaja demografske obnove, u</w:t>
      </w:r>
      <w:r w:rsidR="00535A8E">
        <w:t xml:space="preserve"> </w:t>
      </w:r>
      <w:r w:rsidR="00F920D2">
        <w:t xml:space="preserve">ovim </w:t>
      </w:r>
      <w:r w:rsidR="00535A8E">
        <w:t xml:space="preserve"> izmjenama Odluke</w:t>
      </w:r>
      <w:r>
        <w:t>,</w:t>
      </w:r>
      <w:r w:rsidR="00535A8E">
        <w:t xml:space="preserve"> </w:t>
      </w:r>
      <w:r>
        <w:t xml:space="preserve"> </w:t>
      </w:r>
      <w:r w:rsidR="00F920D2">
        <w:t>podižu se iznosi naknade novčane pomoći roditeljima za novorođeno dijete na način da se dosadašnji iznos za prvorođeno dijete podiže sa 1.200 kuna na 1.500 kuna, a iznos za drugorođeno dijete sa 1.400 kuna na 2.000 kuna.</w:t>
      </w:r>
    </w:p>
    <w:p w:rsidR="00F920D2" w:rsidRDefault="00F920D2" w:rsidP="00B529CC">
      <w:pPr>
        <w:jc w:val="both"/>
      </w:pPr>
    </w:p>
    <w:p w:rsidR="00D3577E" w:rsidRDefault="00C36771" w:rsidP="00AA6EB3">
      <w:pPr>
        <w:ind w:firstLine="708"/>
        <w:jc w:val="both"/>
      </w:pPr>
      <w:r>
        <w:t>P</w:t>
      </w:r>
      <w:r w:rsidR="007A4A92">
        <w:t>redlaže se Gradskom vijeću Grada Šibe</w:t>
      </w:r>
      <w:r w:rsidR="00AA6EB3">
        <w:t>nika usvajanje predmetne Odluke .</w:t>
      </w:r>
    </w:p>
    <w:p w:rsidR="007A4A92" w:rsidRDefault="007A4A92" w:rsidP="006A5EC8">
      <w:pPr>
        <w:jc w:val="both"/>
      </w:pPr>
    </w:p>
    <w:p w:rsidR="005365D5" w:rsidRDefault="005365D5" w:rsidP="006A5EC8">
      <w:pPr>
        <w:jc w:val="both"/>
      </w:pPr>
    </w:p>
    <w:sectPr w:rsidR="005365D5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749"/>
    <w:multiLevelType w:val="hybridMultilevel"/>
    <w:tmpl w:val="5010FD0C"/>
    <w:lvl w:ilvl="0" w:tplc="8048CA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C59B5"/>
    <w:multiLevelType w:val="hybridMultilevel"/>
    <w:tmpl w:val="0474563C"/>
    <w:lvl w:ilvl="0" w:tplc="74F09B0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06015E"/>
    <w:multiLevelType w:val="hybridMultilevel"/>
    <w:tmpl w:val="8DC2F558"/>
    <w:lvl w:ilvl="0" w:tplc="8C925FE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211AD"/>
    <w:multiLevelType w:val="hybridMultilevel"/>
    <w:tmpl w:val="21B6B608"/>
    <w:lvl w:ilvl="0" w:tplc="3FB46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45A3"/>
    <w:rsid w:val="00010D0A"/>
    <w:rsid w:val="000146C4"/>
    <w:rsid w:val="00084981"/>
    <w:rsid w:val="000E1353"/>
    <w:rsid w:val="000E43AF"/>
    <w:rsid w:val="000E5F0D"/>
    <w:rsid w:val="00123D05"/>
    <w:rsid w:val="00125FD0"/>
    <w:rsid w:val="00196E43"/>
    <w:rsid w:val="001F0383"/>
    <w:rsid w:val="00267812"/>
    <w:rsid w:val="002969F8"/>
    <w:rsid w:val="002C0902"/>
    <w:rsid w:val="002D482F"/>
    <w:rsid w:val="002E4327"/>
    <w:rsid w:val="00363BC3"/>
    <w:rsid w:val="003A6AD8"/>
    <w:rsid w:val="00474D4C"/>
    <w:rsid w:val="0049182A"/>
    <w:rsid w:val="004B3984"/>
    <w:rsid w:val="004C45A3"/>
    <w:rsid w:val="004F2100"/>
    <w:rsid w:val="00535A8E"/>
    <w:rsid w:val="005365D5"/>
    <w:rsid w:val="00541822"/>
    <w:rsid w:val="005938EF"/>
    <w:rsid w:val="005D2704"/>
    <w:rsid w:val="006A5EC8"/>
    <w:rsid w:val="006E4E11"/>
    <w:rsid w:val="006F6711"/>
    <w:rsid w:val="00754210"/>
    <w:rsid w:val="007A4A92"/>
    <w:rsid w:val="007C0EF3"/>
    <w:rsid w:val="007E2021"/>
    <w:rsid w:val="00815780"/>
    <w:rsid w:val="00876301"/>
    <w:rsid w:val="008A6F13"/>
    <w:rsid w:val="008B5192"/>
    <w:rsid w:val="009031DD"/>
    <w:rsid w:val="00961175"/>
    <w:rsid w:val="009C3E5D"/>
    <w:rsid w:val="009D3632"/>
    <w:rsid w:val="009E3057"/>
    <w:rsid w:val="00A37854"/>
    <w:rsid w:val="00A40DC5"/>
    <w:rsid w:val="00A70469"/>
    <w:rsid w:val="00AA6EB3"/>
    <w:rsid w:val="00B11DF6"/>
    <w:rsid w:val="00B529CC"/>
    <w:rsid w:val="00B96B2C"/>
    <w:rsid w:val="00BB31FF"/>
    <w:rsid w:val="00BB32AA"/>
    <w:rsid w:val="00C26FBD"/>
    <w:rsid w:val="00C36771"/>
    <w:rsid w:val="00C63203"/>
    <w:rsid w:val="00CB4B53"/>
    <w:rsid w:val="00CD7BC7"/>
    <w:rsid w:val="00CE1AD0"/>
    <w:rsid w:val="00D3577E"/>
    <w:rsid w:val="00D71D1B"/>
    <w:rsid w:val="00E17CA9"/>
    <w:rsid w:val="00F82332"/>
    <w:rsid w:val="00F87BF2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A3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C45A3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C45A3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267812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23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11819-7A95-4C27-9499-AEF24012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58</cp:revision>
  <cp:lastPrinted>2018-11-28T08:07:00Z</cp:lastPrinted>
  <dcterms:created xsi:type="dcterms:W3CDTF">2015-07-08T08:09:00Z</dcterms:created>
  <dcterms:modified xsi:type="dcterms:W3CDTF">2018-12-18T12:01:00Z</dcterms:modified>
</cp:coreProperties>
</file>